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A0" w:rsidRPr="00AC241A" w:rsidRDefault="009A7239" w:rsidP="00DD1F22">
      <w:pPr>
        <w:ind w:left="720"/>
        <w:jc w:val="both"/>
        <w:rPr>
          <w:rFonts w:ascii="Arial" w:hAnsi="Arial" w:cs="Arial"/>
          <w:sz w:val="24"/>
          <w:szCs w:val="24"/>
          <w:lang w:val="es-ES"/>
        </w:rPr>
      </w:pPr>
      <w:r w:rsidRPr="00AC241A">
        <w:rPr>
          <w:rFonts w:ascii="Arial" w:hAnsi="Arial" w:cs="Arial"/>
          <w:sz w:val="24"/>
          <w:szCs w:val="24"/>
        </w:rPr>
        <w:t>Al realizar una organización debemos tener en cuenta que variable utilizaremos pero primero que esto debemos tener en cuenta que u</w:t>
      </w:r>
      <w:r w:rsidR="004A0AA0" w:rsidRPr="00AC241A">
        <w:rPr>
          <w:rFonts w:ascii="Arial" w:hAnsi="Arial" w:cs="Arial"/>
          <w:sz w:val="24"/>
          <w:szCs w:val="24"/>
        </w:rPr>
        <w:t>na</w:t>
      </w:r>
      <w:r w:rsidR="004A0AA0" w:rsidRPr="00AC241A">
        <w:rPr>
          <w:rFonts w:ascii="Arial" w:hAnsi="Arial" w:cs="Arial"/>
          <w:b/>
          <w:sz w:val="24"/>
          <w:szCs w:val="24"/>
        </w:rPr>
        <w:t xml:space="preserve"> variable </w:t>
      </w:r>
      <w:r w:rsidRPr="00AC241A">
        <w:rPr>
          <w:rFonts w:ascii="Arial" w:hAnsi="Arial" w:cs="Arial"/>
          <w:b/>
          <w:sz w:val="24"/>
          <w:szCs w:val="24"/>
        </w:rPr>
        <w:t>(</w:t>
      </w:r>
      <w:r w:rsidR="004A0AA0" w:rsidRPr="00AC241A">
        <w:rPr>
          <w:rFonts w:ascii="Arial" w:hAnsi="Arial" w:cs="Arial"/>
          <w:sz w:val="24"/>
          <w:szCs w:val="24"/>
          <w:lang w:val="es-ES"/>
        </w:rPr>
        <w:t>es aquella que tiene la capacidad de modifica</w:t>
      </w:r>
      <w:r w:rsidRPr="00AC241A">
        <w:rPr>
          <w:rFonts w:ascii="Arial" w:hAnsi="Arial" w:cs="Arial"/>
          <w:sz w:val="24"/>
          <w:szCs w:val="24"/>
          <w:lang w:val="es-ES"/>
        </w:rPr>
        <w:t>r</w:t>
      </w:r>
      <w:r w:rsidR="004A0AA0" w:rsidRPr="00AC241A">
        <w:rPr>
          <w:rFonts w:ascii="Arial" w:hAnsi="Arial" w:cs="Arial"/>
          <w:sz w:val="24"/>
          <w:szCs w:val="24"/>
          <w:lang w:val="es-ES"/>
        </w:rPr>
        <w:t xml:space="preserve"> el estado actual de los </w:t>
      </w:r>
      <w:r w:rsidR="004A0AA0" w:rsidRPr="00AC241A">
        <w:rPr>
          <w:rFonts w:ascii="Arial" w:hAnsi="Arial" w:cs="Arial"/>
          <w:b/>
          <w:sz w:val="24"/>
          <w:szCs w:val="24"/>
          <w:lang w:val="es-ES"/>
        </w:rPr>
        <w:t>objetos</w:t>
      </w:r>
      <w:r w:rsidRPr="00AC241A">
        <w:rPr>
          <w:rFonts w:ascii="Arial" w:hAnsi="Arial" w:cs="Arial"/>
          <w:b/>
          <w:sz w:val="24"/>
          <w:szCs w:val="24"/>
          <w:lang w:val="es-ES"/>
        </w:rPr>
        <w:t>)</w:t>
      </w:r>
      <w:r w:rsidR="004A0AA0" w:rsidRPr="00AC241A">
        <w:rPr>
          <w:rFonts w:ascii="Arial" w:hAnsi="Arial" w:cs="Arial"/>
          <w:sz w:val="24"/>
          <w:szCs w:val="24"/>
          <w:lang w:val="es-ES"/>
        </w:rPr>
        <w:t xml:space="preserve">, </w:t>
      </w:r>
      <w:r w:rsidRPr="00AC241A">
        <w:rPr>
          <w:rFonts w:ascii="Arial" w:hAnsi="Arial" w:cs="Arial"/>
          <w:sz w:val="24"/>
          <w:szCs w:val="24"/>
          <w:lang w:val="es-ES"/>
        </w:rPr>
        <w:t xml:space="preserve">lo cual de esta se descomponen </w:t>
      </w:r>
      <w:r w:rsidR="00080829" w:rsidRPr="00AC241A">
        <w:rPr>
          <w:rFonts w:ascii="Arial" w:hAnsi="Arial" w:cs="Arial"/>
          <w:sz w:val="24"/>
          <w:szCs w:val="24"/>
          <w:lang w:val="es-ES"/>
        </w:rPr>
        <w:t xml:space="preserve">la </w:t>
      </w:r>
      <w:proofErr w:type="spellStart"/>
      <w:r w:rsidR="00080829" w:rsidRPr="00AC241A">
        <w:rPr>
          <w:rFonts w:ascii="Arial" w:hAnsi="Arial" w:cs="Arial"/>
          <w:sz w:val="24"/>
          <w:szCs w:val="24"/>
          <w:lang w:val="es-ES"/>
        </w:rPr>
        <w:t>la</w:t>
      </w:r>
      <w:proofErr w:type="spellEnd"/>
      <w:r w:rsidR="00080829" w:rsidRPr="00AC241A">
        <w:rPr>
          <w:rFonts w:ascii="Arial" w:hAnsi="Arial" w:cs="Arial"/>
          <w:sz w:val="24"/>
          <w:szCs w:val="24"/>
          <w:lang w:val="es-ES"/>
        </w:rPr>
        <w:t xml:space="preserve"> variable independiente esta es la que el investigador manipula</w:t>
      </w:r>
      <w:r w:rsidR="007247C6" w:rsidRPr="00AC241A">
        <w:rPr>
          <w:rFonts w:ascii="Arial" w:hAnsi="Arial" w:cs="Arial"/>
          <w:sz w:val="24"/>
          <w:szCs w:val="24"/>
          <w:lang w:val="es-ES"/>
        </w:rPr>
        <w:t xml:space="preserve">, siguiendo así con </w:t>
      </w:r>
      <w:r w:rsidR="00080829" w:rsidRPr="00AC241A">
        <w:rPr>
          <w:rFonts w:ascii="Arial" w:hAnsi="Arial" w:cs="Arial"/>
          <w:sz w:val="24"/>
          <w:szCs w:val="24"/>
          <w:lang w:val="es-ES"/>
        </w:rPr>
        <w:t xml:space="preserve"> dependiente esta es la característica que se trata de cambiar mediante la manipulación de la variable independiente</w:t>
      </w:r>
      <w:r w:rsidR="007247C6" w:rsidRPr="00AC241A">
        <w:rPr>
          <w:rFonts w:ascii="Arial" w:hAnsi="Arial" w:cs="Arial"/>
          <w:sz w:val="24"/>
          <w:szCs w:val="24"/>
          <w:lang w:val="es-ES"/>
        </w:rPr>
        <w:t>, siguiendo con la moderada la cual se selecciona con la finalidad de determinar si afecta la relación entre la variable independiente primaria y las variables dependientes, terminando así con los tipos de variables tenemos la cualitativa</w:t>
      </w:r>
      <w:r w:rsidR="005D6831" w:rsidRPr="00AC241A">
        <w:rPr>
          <w:rFonts w:ascii="Arial" w:hAnsi="Arial" w:cs="Arial"/>
          <w:sz w:val="24"/>
          <w:szCs w:val="24"/>
          <w:lang w:val="es-ES"/>
        </w:rPr>
        <w:t xml:space="preserve"> la cual no puede construirse una serie numérica definida en cambio la </w:t>
      </w:r>
      <w:r w:rsidR="007247C6" w:rsidRPr="00AC241A">
        <w:rPr>
          <w:rFonts w:ascii="Arial" w:hAnsi="Arial" w:cs="Arial"/>
          <w:sz w:val="24"/>
          <w:szCs w:val="24"/>
          <w:lang w:val="es-ES"/>
        </w:rPr>
        <w:t>cuantitativa</w:t>
      </w:r>
      <w:r w:rsidR="005D6831" w:rsidRPr="00AC241A">
        <w:rPr>
          <w:rFonts w:ascii="Arial" w:hAnsi="Arial" w:cs="Arial"/>
          <w:sz w:val="24"/>
          <w:szCs w:val="24"/>
          <w:lang w:val="es-ES"/>
        </w:rPr>
        <w:t xml:space="preserve"> admiten una escala numérica de medición</w:t>
      </w:r>
      <w:r w:rsidR="00415FD7" w:rsidRPr="00AC241A">
        <w:rPr>
          <w:rFonts w:ascii="Arial" w:hAnsi="Arial" w:cs="Arial"/>
          <w:sz w:val="24"/>
          <w:szCs w:val="24"/>
          <w:lang w:val="es-ES"/>
        </w:rPr>
        <w:t xml:space="preserve"> las cuales pueden ser simples o complejas.</w:t>
      </w:r>
    </w:p>
    <w:p w:rsidR="0025277D" w:rsidRDefault="00AC241A" w:rsidP="00DD1F22">
      <w:pPr>
        <w:jc w:val="both"/>
        <w:rPr>
          <w:rFonts w:ascii="Arial" w:hAnsi="Arial" w:cs="Arial"/>
          <w:sz w:val="24"/>
          <w:szCs w:val="24"/>
          <w:lang w:val="es-ES"/>
        </w:rPr>
      </w:pPr>
      <w:r w:rsidRPr="00AC241A">
        <w:rPr>
          <w:rFonts w:ascii="Arial" w:hAnsi="Arial" w:cs="Arial"/>
          <w:sz w:val="24"/>
          <w:szCs w:val="24"/>
        </w:rPr>
        <w:t xml:space="preserve">Para crear una organización hay que tener en cuenta si es un sistema cerrado o un sistema abierto ya que estos intervienen en dicho proceso puesto que </w:t>
      </w:r>
      <w:r w:rsidRPr="00AC241A">
        <w:rPr>
          <w:rFonts w:ascii="Arial" w:hAnsi="Arial" w:cs="Arial"/>
          <w:sz w:val="24"/>
          <w:szCs w:val="24"/>
          <w:lang w:val="es-ES"/>
        </w:rPr>
        <w:t>nos</w:t>
      </w:r>
      <w:r w:rsidR="005F2E8E" w:rsidRPr="00AC241A">
        <w:rPr>
          <w:rFonts w:ascii="Arial" w:hAnsi="Arial" w:cs="Arial"/>
          <w:sz w:val="24"/>
          <w:szCs w:val="24"/>
          <w:lang w:val="es-ES"/>
        </w:rPr>
        <w:t xml:space="preserve"> permite regular el ambiente interno para</w:t>
      </w:r>
      <w:r w:rsidR="0025277D">
        <w:rPr>
          <w:rFonts w:ascii="Arial" w:hAnsi="Arial" w:cs="Arial"/>
          <w:sz w:val="24"/>
          <w:szCs w:val="24"/>
          <w:lang w:val="es-ES"/>
        </w:rPr>
        <w:t xml:space="preserve"> mantener una condición estable; </w:t>
      </w:r>
      <w:r w:rsidR="0025277D" w:rsidRPr="00AC241A">
        <w:rPr>
          <w:rFonts w:ascii="Arial" w:hAnsi="Arial" w:cs="Arial"/>
          <w:sz w:val="24"/>
          <w:szCs w:val="24"/>
          <w:lang w:val="es-ES"/>
        </w:rPr>
        <w:t>la</w:t>
      </w:r>
      <w:r w:rsidR="005F2E8E" w:rsidRPr="00AC241A">
        <w:rPr>
          <w:rFonts w:ascii="Arial" w:hAnsi="Arial" w:cs="Arial"/>
          <w:sz w:val="24"/>
          <w:szCs w:val="24"/>
          <w:lang w:val="es-ES"/>
        </w:rPr>
        <w:t xml:space="preserve"> estabilidad es</w:t>
      </w:r>
      <w:r w:rsidR="0025277D">
        <w:rPr>
          <w:rFonts w:ascii="Arial" w:hAnsi="Arial" w:cs="Arial"/>
          <w:sz w:val="24"/>
          <w:szCs w:val="24"/>
          <w:lang w:val="es-ES"/>
        </w:rPr>
        <w:t xml:space="preserve"> la</w:t>
      </w:r>
      <w:r w:rsidR="005F2E8E" w:rsidRPr="00AC241A">
        <w:rPr>
          <w:rFonts w:ascii="Arial" w:hAnsi="Arial" w:cs="Arial"/>
          <w:sz w:val="24"/>
          <w:szCs w:val="24"/>
          <w:lang w:val="es-ES"/>
        </w:rPr>
        <w:t xml:space="preserve"> posibilitada por distintos mecanismos de autorregulaci</w:t>
      </w:r>
      <w:r w:rsidR="0025277D">
        <w:rPr>
          <w:rFonts w:ascii="Arial" w:hAnsi="Arial" w:cs="Arial"/>
          <w:sz w:val="24"/>
          <w:szCs w:val="24"/>
          <w:lang w:val="es-ES"/>
        </w:rPr>
        <w:t xml:space="preserve">ón y diversos ajustes dinámicos; también como ayuda de este esta la permeabilidad lo cual si su </w:t>
      </w:r>
      <w:r w:rsidR="0025277D">
        <w:rPr>
          <w:rFonts w:ascii="Arial" w:hAnsi="Arial" w:cs="Arial"/>
          <w:sz w:val="24"/>
          <w:szCs w:val="24"/>
        </w:rPr>
        <w:t xml:space="preserve">interacción con el medio es mayor entonces es abierto, por lo contrario es cerrado; luego de esto hay que tener muy en cuenta su integración </w:t>
      </w:r>
      <w:r w:rsidR="0025277D" w:rsidRPr="0025277D">
        <w:rPr>
          <w:rFonts w:ascii="Arial" w:hAnsi="Arial" w:cs="Arial"/>
          <w:sz w:val="24"/>
          <w:szCs w:val="24"/>
          <w:highlight w:val="darkGray"/>
        </w:rPr>
        <w:t>cuando hay cambios en sus subsistemas cambian también sus demás subsistemas</w:t>
      </w:r>
      <w:r w:rsidR="0025277D">
        <w:rPr>
          <w:rFonts w:ascii="Arial" w:hAnsi="Arial" w:cs="Arial"/>
          <w:sz w:val="24"/>
          <w:szCs w:val="24"/>
        </w:rPr>
        <w:t xml:space="preserve"> o independencia </w:t>
      </w:r>
      <w:r w:rsidR="0025277D" w:rsidRPr="0025277D">
        <w:rPr>
          <w:rFonts w:ascii="Arial" w:hAnsi="Arial" w:cs="Arial"/>
          <w:sz w:val="24"/>
          <w:szCs w:val="24"/>
          <w:highlight w:val="darkGray"/>
          <w:lang w:val="es-ES"/>
        </w:rPr>
        <w:t>cuando un cambio que se produce en él, no afecta a otros sistemas.</w:t>
      </w:r>
    </w:p>
    <w:p w:rsidR="00BF190A" w:rsidRDefault="005F2E8E" w:rsidP="00DD1F22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El</w:t>
      </w:r>
      <w:r w:rsidR="00BF190A">
        <w:rPr>
          <w:rFonts w:ascii="Arial" w:hAnsi="Arial" w:cs="Arial"/>
          <w:sz w:val="24"/>
          <w:szCs w:val="24"/>
          <w:lang w:val="es-ES"/>
        </w:rPr>
        <w:t xml:space="preserve"> sistema </w:t>
      </w:r>
      <w:r>
        <w:rPr>
          <w:rFonts w:ascii="Arial" w:hAnsi="Arial" w:cs="Arial"/>
          <w:sz w:val="24"/>
          <w:szCs w:val="24"/>
          <w:lang w:val="es-ES"/>
        </w:rPr>
        <w:t xml:space="preserve">debe seguir un proceso para </w:t>
      </w:r>
      <w:r w:rsidR="00BF190A">
        <w:rPr>
          <w:rFonts w:ascii="Arial" w:hAnsi="Arial" w:cs="Arial"/>
          <w:sz w:val="24"/>
          <w:szCs w:val="24"/>
          <w:lang w:val="es-ES"/>
        </w:rPr>
        <w:t xml:space="preserve">mantener en constante funcionamiento requiere un </w:t>
      </w:r>
      <w:r>
        <w:rPr>
          <w:rFonts w:ascii="Arial" w:hAnsi="Arial" w:cs="Arial"/>
          <w:sz w:val="24"/>
          <w:szCs w:val="24"/>
          <w:lang w:val="es-ES"/>
        </w:rPr>
        <w:t xml:space="preserve">adecuado </w:t>
      </w:r>
      <w:r w:rsidR="00BF190A">
        <w:rPr>
          <w:rFonts w:ascii="Arial" w:hAnsi="Arial" w:cs="Arial"/>
          <w:sz w:val="24"/>
          <w:szCs w:val="24"/>
          <w:lang w:val="es-ES"/>
        </w:rPr>
        <w:t>mecanismo que actualice, verifique y observe que cada uno de sus componentes tenga un buen equilibrio, de esta manera facilita en la organización la comunicación interna y externa con el medio. En el continuo proceso de modificación en el sistema debe estar preparado en todos los cambios que ayuden a sostener y a asumir los retos en energía, materiales e información.</w:t>
      </w:r>
    </w:p>
    <w:p w:rsidR="005F2E8E" w:rsidRDefault="005F2E8E" w:rsidP="00DD1F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>Refiriéndome a la organización lo cual debe ser integra, proyectada, utilizando las características de armonía que enfaticen con el medio y que a la vez sea estático; de acuerdo a esto nos puede dar un fin satisfactorio a manejar procesos que nos permitan ir a mejorar, a perfeccionar todos los procesos de la organización. En el caso contrario sub-optimización (Cuando una organización no alcanza a cumplir los objetivos planteados, proyectados debido a las restricciones del medio</w:t>
      </w:r>
      <w:r>
        <w:rPr>
          <w:rFonts w:ascii="Arial Narrow" w:eastAsia="+mn-ea" w:hAnsi="Arial Narrow" w:cs="+mn-cs"/>
          <w:color w:val="FFFFFF"/>
          <w:spacing w:val="6"/>
          <w:kern w:val="24"/>
          <w:sz w:val="38"/>
          <w:szCs w:val="38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>o porque el sistema tiene varios objetivos y los mismos son excluyentes).</w:t>
      </w:r>
    </w:p>
    <w:p w:rsidR="00BF190A" w:rsidRPr="005F2E8E" w:rsidRDefault="00BF190A" w:rsidP="005F2E8E">
      <w:pPr>
        <w:jc w:val="center"/>
        <w:rPr>
          <w:rFonts w:ascii="Arial" w:hAnsi="Arial" w:cs="Arial"/>
          <w:sz w:val="24"/>
          <w:szCs w:val="24"/>
        </w:rPr>
      </w:pPr>
    </w:p>
    <w:p w:rsidR="00C71D62" w:rsidRPr="0025277D" w:rsidRDefault="00C71D62" w:rsidP="005F2E8E">
      <w:pPr>
        <w:ind w:left="720"/>
        <w:jc w:val="center"/>
        <w:rPr>
          <w:rFonts w:ascii="Arial" w:hAnsi="Arial" w:cs="Arial"/>
          <w:sz w:val="24"/>
          <w:szCs w:val="24"/>
          <w:lang w:val="es-ES"/>
        </w:rPr>
      </w:pPr>
    </w:p>
    <w:p w:rsidR="00415FD7" w:rsidRPr="00AC241A" w:rsidRDefault="00415FD7" w:rsidP="005F2E8E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5D6831" w:rsidRPr="004A0AA0" w:rsidRDefault="005D6831" w:rsidP="005F2E8E">
      <w:pPr>
        <w:ind w:left="720"/>
        <w:jc w:val="center"/>
      </w:pPr>
    </w:p>
    <w:p w:rsidR="001F0085" w:rsidRDefault="001F0085" w:rsidP="005F2E8E">
      <w:pPr>
        <w:jc w:val="center"/>
      </w:pPr>
    </w:p>
    <w:sectPr w:rsidR="001F0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B70" w:rsidRDefault="00BC0B70" w:rsidP="00DD1F22">
      <w:pPr>
        <w:spacing w:after="0" w:line="240" w:lineRule="auto"/>
      </w:pPr>
      <w:r>
        <w:separator/>
      </w:r>
    </w:p>
  </w:endnote>
  <w:endnote w:type="continuationSeparator" w:id="0">
    <w:p w:rsidR="00BC0B70" w:rsidRDefault="00BC0B70" w:rsidP="00DD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B70" w:rsidRDefault="00BC0B70" w:rsidP="00DD1F22">
      <w:pPr>
        <w:spacing w:after="0" w:line="240" w:lineRule="auto"/>
      </w:pPr>
      <w:r>
        <w:separator/>
      </w:r>
    </w:p>
  </w:footnote>
  <w:footnote w:type="continuationSeparator" w:id="0">
    <w:p w:rsidR="00BC0B70" w:rsidRDefault="00BC0B70" w:rsidP="00DD1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Encabezado"/>
    </w:pPr>
    <w:r>
      <w:t xml:space="preserve">Ensayo                           Por: </w:t>
    </w:r>
    <w:proofErr w:type="spellStart"/>
    <w:r>
      <w:t>Mildrey</w:t>
    </w:r>
    <w:proofErr w:type="spellEnd"/>
    <w:r>
      <w:t xml:space="preserve"> Gómez 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22" w:rsidRDefault="00DD1F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369FF"/>
    <w:multiLevelType w:val="hybridMultilevel"/>
    <w:tmpl w:val="6CD4A038"/>
    <w:lvl w:ilvl="0" w:tplc="22D84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E7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63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6E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2EE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A5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427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B06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C07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CA30ED"/>
    <w:multiLevelType w:val="hybridMultilevel"/>
    <w:tmpl w:val="5F06DCEE"/>
    <w:lvl w:ilvl="0" w:tplc="5142E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040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4ED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609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02F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A4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3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24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E61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0"/>
    <w:rsid w:val="00080829"/>
    <w:rsid w:val="000C2C61"/>
    <w:rsid w:val="001F0085"/>
    <w:rsid w:val="0025277D"/>
    <w:rsid w:val="00415FD7"/>
    <w:rsid w:val="004A0AA0"/>
    <w:rsid w:val="005D6831"/>
    <w:rsid w:val="005F2E8E"/>
    <w:rsid w:val="00630A90"/>
    <w:rsid w:val="007247C6"/>
    <w:rsid w:val="009A7239"/>
    <w:rsid w:val="00AC241A"/>
    <w:rsid w:val="00BC0B70"/>
    <w:rsid w:val="00BF190A"/>
    <w:rsid w:val="00C71D62"/>
    <w:rsid w:val="00D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A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D1F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1F22"/>
  </w:style>
  <w:style w:type="paragraph" w:styleId="Piedepgina">
    <w:name w:val="footer"/>
    <w:basedOn w:val="Normal"/>
    <w:link w:val="PiedepginaCar"/>
    <w:uiPriority w:val="99"/>
    <w:unhideWhenUsed/>
    <w:rsid w:val="00DD1F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1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A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D1F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1F22"/>
  </w:style>
  <w:style w:type="paragraph" w:styleId="Piedepgina">
    <w:name w:val="footer"/>
    <w:basedOn w:val="Normal"/>
    <w:link w:val="PiedepginaCar"/>
    <w:uiPriority w:val="99"/>
    <w:unhideWhenUsed/>
    <w:rsid w:val="00DD1F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1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47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753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yulisa</dc:creator>
  <cp:lastModifiedBy>DOCENTE</cp:lastModifiedBy>
  <cp:revision>2</cp:revision>
  <dcterms:created xsi:type="dcterms:W3CDTF">2012-05-24T15:20:00Z</dcterms:created>
  <dcterms:modified xsi:type="dcterms:W3CDTF">2012-05-24T15:20:00Z</dcterms:modified>
</cp:coreProperties>
</file>